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sz w:val="72"/>
          <w:szCs w:val="72"/>
        </w:rPr>
      </w:pPr>
      <w:r w:rsidDel="00000000" w:rsidR="00000000" w:rsidRPr="00000000">
        <w:rPr>
          <w:sz w:val="72"/>
          <w:szCs w:val="72"/>
          <w:rtl w:val="0"/>
        </w:rPr>
        <w:t xml:space="preserve">Multimedia Lab </w:t>
      </w:r>
    </w:p>
    <w:p w:rsidR="00000000" w:rsidDel="00000000" w:rsidP="00000000" w:rsidRDefault="00000000" w:rsidRPr="00000000" w14:paraId="00000002">
      <w:pPr>
        <w:jc w:val="center"/>
        <w:rPr>
          <w:sz w:val="72"/>
          <w:szCs w:val="72"/>
        </w:rPr>
      </w:pPr>
      <w:r w:rsidDel="00000000" w:rsidR="00000000" w:rsidRPr="00000000">
        <w:rPr>
          <w:sz w:val="72"/>
          <w:szCs w:val="72"/>
          <w:rtl w:val="0"/>
        </w:rPr>
        <w:t xml:space="preserve">Assignment-1</w:t>
      </w:r>
    </w:p>
    <w:p w:rsidR="00000000" w:rsidDel="00000000" w:rsidP="00000000" w:rsidRDefault="00000000" w:rsidRPr="00000000" w14:paraId="00000003">
      <w:pPr>
        <w:jc w:val="center"/>
        <w:rPr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72"/>
          <w:szCs w:val="72"/>
        </w:rPr>
      </w:pPr>
      <w:r w:rsidDel="00000000" w:rsidR="00000000" w:rsidRPr="00000000">
        <w:rPr>
          <w:sz w:val="72"/>
          <w:szCs w:val="72"/>
          <w:rtl w:val="0"/>
        </w:rPr>
        <w:t xml:space="preserve">NAME-Dipan Mondal</w:t>
      </w:r>
    </w:p>
    <w:p w:rsidR="00000000" w:rsidDel="00000000" w:rsidP="00000000" w:rsidRDefault="00000000" w:rsidRPr="00000000" w14:paraId="00000005">
      <w:pPr>
        <w:jc w:val="center"/>
        <w:rPr>
          <w:sz w:val="72"/>
          <w:szCs w:val="72"/>
        </w:rPr>
      </w:pPr>
      <w:r w:rsidDel="00000000" w:rsidR="00000000" w:rsidRPr="00000000">
        <w:rPr>
          <w:sz w:val="72"/>
          <w:szCs w:val="72"/>
          <w:rtl w:val="0"/>
        </w:rPr>
        <w:t xml:space="preserve">Roll-002211001112</w:t>
      </w:r>
    </w:p>
    <w:p w:rsidR="00000000" w:rsidDel="00000000" w:rsidP="00000000" w:rsidRDefault="00000000" w:rsidRPr="00000000" w14:paraId="0000000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Install The adobe photoshop.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4050" cy="2673469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73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4050" cy="3043238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3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32258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At First I download The Image “hydrant.tif” from the Assignment:</w:t>
      </w:r>
    </w:p>
    <w:p w:rsidR="00000000" w:rsidDel="00000000" w:rsidP="00000000" w:rsidRDefault="00000000" w:rsidRPr="00000000" w14:paraId="0000000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32258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Open File: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sz w:val="30"/>
          <w:szCs w:val="30"/>
          <w:rtl w:val="0"/>
        </w:rPr>
        <w:t xml:space="preserve">Then Select File-&gt; Open..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Zoom: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Using Zoom tool clicked on hydrant head to zoom to 200%</w:t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b w:val="1"/>
          <w:sz w:val="34"/>
          <w:szCs w:val="34"/>
          <w:rtl w:val="0"/>
        </w:rPr>
        <w:t xml:space="preserve">Select(ML):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Now Select The Magnetic Lasso Tool</w:t>
      </w:r>
    </w:p>
    <w:p w:rsidR="00000000" w:rsidDel="00000000" w:rsidP="00000000" w:rsidRDefault="00000000" w:rsidRPr="00000000" w14:paraId="0000001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Set Width 1px and contrast 100%</w:t>
      </w:r>
    </w:p>
    <w:p w:rsidR="00000000" w:rsidDel="00000000" w:rsidP="00000000" w:rsidRDefault="00000000" w:rsidRPr="00000000" w14:paraId="0000002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210050" cy="1952625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Save Selection: </w:t>
      </w:r>
    </w:p>
    <w:p w:rsidR="00000000" w:rsidDel="00000000" w:rsidP="00000000" w:rsidRDefault="00000000" w:rsidRPr="00000000" w14:paraId="0000002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Move the tool along the border of the head to make selection </w:t>
      </w:r>
    </w:p>
    <w:p w:rsidR="00000000" w:rsidDel="00000000" w:rsidP="00000000" w:rsidRDefault="00000000" w:rsidRPr="00000000" w14:paraId="0000002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Create Adjustment Layer: </w:t>
      </w:r>
    </w:p>
    <w:p w:rsidR="00000000" w:rsidDel="00000000" w:rsidP="00000000" w:rsidRDefault="00000000" w:rsidRPr="00000000" w14:paraId="0000004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New Adjustment Layer Created </w:t>
      </w:r>
    </w:p>
    <w:p w:rsidR="00000000" w:rsidDel="00000000" w:rsidP="00000000" w:rsidRDefault="00000000" w:rsidRPr="00000000" w14:paraId="0000004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819400" cy="4981575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98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Select The Hue/Saturation Option:</w:t>
      </w:r>
    </w:p>
    <w:p w:rsidR="00000000" w:rsidDel="00000000" w:rsidP="00000000" w:rsidRDefault="00000000" w:rsidRPr="00000000" w14:paraId="0000005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One more color:</w:t>
      </w:r>
    </w:p>
    <w:p w:rsidR="00000000" w:rsidDel="00000000" w:rsidP="00000000" w:rsidRDefault="00000000" w:rsidRPr="00000000" w14:paraId="0000005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Load Selection: </w:t>
      </w:r>
    </w:p>
    <w:p w:rsidR="00000000" w:rsidDel="00000000" w:rsidP="00000000" w:rsidRDefault="00000000" w:rsidRPr="00000000" w14:paraId="0000006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Choose Select</w:t>
      </w:r>
    </w:p>
    <w:p w:rsidR="00000000" w:rsidDel="00000000" w:rsidP="00000000" w:rsidRDefault="00000000" w:rsidRPr="00000000" w14:paraId="0000006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Now Load selection and specify the name by “HEAD”</w:t>
      </w:r>
    </w:p>
    <w:p w:rsidR="00000000" w:rsidDel="00000000" w:rsidP="00000000" w:rsidRDefault="00000000" w:rsidRPr="00000000" w14:paraId="0000006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Create Fill Layer &amp; Change The Blending Mode: </w:t>
      </w:r>
    </w:p>
    <w:p w:rsidR="00000000" w:rsidDel="00000000" w:rsidP="00000000" w:rsidRDefault="00000000" w:rsidRPr="00000000" w14:paraId="0000006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Creating a new fill layer by choosing - Layer&gt;New Fill Layer&gt; Pattern</w:t>
      </w:r>
    </w:p>
    <w:p w:rsidR="00000000" w:rsidDel="00000000" w:rsidP="00000000" w:rsidRDefault="00000000" w:rsidRPr="00000000" w14:paraId="0000006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New Layer Created:</w:t>
      </w:r>
    </w:p>
    <w:p w:rsidR="00000000" w:rsidDel="00000000" w:rsidP="00000000" w:rsidRDefault="00000000" w:rsidRPr="00000000" w14:paraId="0000007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Pattern Chossed:</w:t>
      </w:r>
    </w:p>
    <w:p w:rsidR="00000000" w:rsidDel="00000000" w:rsidP="00000000" w:rsidRDefault="00000000" w:rsidRPr="00000000" w14:paraId="0000007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Blending Mode Changed to overlay:</w:t>
      </w:r>
    </w:p>
    <w:p w:rsidR="00000000" w:rsidDel="00000000" w:rsidP="00000000" w:rsidRDefault="00000000" w:rsidRPr="00000000" w14:paraId="0000007B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Saving the file:</w:t>
      </w:r>
    </w:p>
    <w:p w:rsidR="00000000" w:rsidDel="00000000" w:rsidP="00000000" w:rsidRDefault="00000000" w:rsidRPr="00000000" w14:paraId="0000007F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6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4" Type="http://schemas.openxmlformats.org/officeDocument/2006/relationships/image" Target="media/image21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10.png"/><Relationship Id="rId25" Type="http://schemas.openxmlformats.org/officeDocument/2006/relationships/image" Target="media/image6.png"/><Relationship Id="rId28" Type="http://schemas.openxmlformats.org/officeDocument/2006/relationships/image" Target="media/image4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23.png"/><Relationship Id="rId7" Type="http://schemas.openxmlformats.org/officeDocument/2006/relationships/image" Target="media/image19.png"/><Relationship Id="rId8" Type="http://schemas.openxmlformats.org/officeDocument/2006/relationships/image" Target="media/image5.png"/><Relationship Id="rId31" Type="http://schemas.openxmlformats.org/officeDocument/2006/relationships/image" Target="media/image20.png"/><Relationship Id="rId30" Type="http://schemas.openxmlformats.org/officeDocument/2006/relationships/image" Target="media/image2.png"/><Relationship Id="rId11" Type="http://schemas.openxmlformats.org/officeDocument/2006/relationships/image" Target="media/image11.png"/><Relationship Id="rId10" Type="http://schemas.openxmlformats.org/officeDocument/2006/relationships/image" Target="media/image25.png"/><Relationship Id="rId13" Type="http://schemas.openxmlformats.org/officeDocument/2006/relationships/image" Target="media/image16.png"/><Relationship Id="rId12" Type="http://schemas.openxmlformats.org/officeDocument/2006/relationships/image" Target="media/image3.png"/><Relationship Id="rId15" Type="http://schemas.openxmlformats.org/officeDocument/2006/relationships/image" Target="media/image7.png"/><Relationship Id="rId14" Type="http://schemas.openxmlformats.org/officeDocument/2006/relationships/image" Target="media/image24.png"/><Relationship Id="rId17" Type="http://schemas.openxmlformats.org/officeDocument/2006/relationships/image" Target="media/image1.png"/><Relationship Id="rId16" Type="http://schemas.openxmlformats.org/officeDocument/2006/relationships/image" Target="media/image27.png"/><Relationship Id="rId19" Type="http://schemas.openxmlformats.org/officeDocument/2006/relationships/image" Target="media/image18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